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F6" w:rsidRDefault="00CC5BF6" w:rsidP="00CC5BF6">
      <w:pPr>
        <w:pStyle w:val="Default"/>
      </w:pPr>
    </w:p>
    <w:p w:rsidR="00CC5BF6" w:rsidRPr="00CC5BF6" w:rsidRDefault="00CC5BF6" w:rsidP="00CC5BF6">
      <w:pPr>
        <w:pStyle w:val="Default"/>
        <w:rPr>
          <w:rFonts w:asciiTheme="minorHAnsi" w:hAnsiTheme="minorHAnsi" w:cstheme="minorHAnsi"/>
          <w:sz w:val="32"/>
          <w:szCs w:val="23"/>
        </w:rPr>
      </w:pPr>
      <w:r w:rsidRPr="00CC5BF6">
        <w:rPr>
          <w:rFonts w:asciiTheme="minorHAnsi" w:hAnsiTheme="minorHAnsi" w:cstheme="minorHAnsi"/>
          <w:b/>
          <w:bCs/>
          <w:sz w:val="32"/>
          <w:szCs w:val="23"/>
        </w:rPr>
        <w:t>ADMINISTRATIVE FELLOWS PROGRAM</w:t>
      </w:r>
    </w:p>
    <w:p w:rsidR="006F7DA8" w:rsidRDefault="00CC5BF6" w:rsidP="00CC5BF6">
      <w:pPr>
        <w:pStyle w:val="Default"/>
        <w:rPr>
          <w:rFonts w:asciiTheme="minorHAnsi" w:hAnsiTheme="minorHAnsi" w:cstheme="minorHAnsi"/>
          <w:b/>
          <w:bCs/>
          <w:sz w:val="22"/>
          <w:szCs w:val="22"/>
        </w:rPr>
      </w:pPr>
      <w:r w:rsidRPr="00CC5BF6">
        <w:rPr>
          <w:rFonts w:asciiTheme="minorHAnsi" w:hAnsiTheme="minorHAnsi" w:cstheme="minorHAnsi"/>
          <w:b/>
          <w:bCs/>
          <w:sz w:val="28"/>
          <w:szCs w:val="28"/>
        </w:rPr>
        <w:t xml:space="preserve">CONFIDENTIAL EVALUATION </w:t>
      </w:r>
      <w:r w:rsidRPr="00CC5BF6">
        <w:rPr>
          <w:rFonts w:asciiTheme="minorHAnsi" w:hAnsiTheme="minorHAnsi" w:cstheme="minorHAnsi"/>
          <w:b/>
          <w:bCs/>
          <w:sz w:val="28"/>
          <w:szCs w:val="28"/>
        </w:rPr>
        <w:br/>
      </w:r>
    </w:p>
    <w:p w:rsidR="00CC5BF6" w:rsidRPr="00CC5BF6" w:rsidRDefault="00CC5BF6" w:rsidP="00CC5BF6">
      <w:pPr>
        <w:pStyle w:val="Default"/>
        <w:rPr>
          <w:rFonts w:asciiTheme="minorHAnsi" w:hAnsiTheme="minorHAnsi" w:cstheme="minorHAnsi"/>
          <w:b/>
          <w:bCs/>
          <w:sz w:val="22"/>
          <w:szCs w:val="22"/>
        </w:rPr>
      </w:pPr>
      <w:r w:rsidRPr="00CC5BF6">
        <w:rPr>
          <w:rFonts w:asciiTheme="minorHAnsi" w:hAnsiTheme="minorHAnsi" w:cstheme="minorHAnsi"/>
          <w:b/>
          <w:bCs/>
          <w:sz w:val="22"/>
          <w:szCs w:val="22"/>
        </w:rPr>
        <w:t xml:space="preserve">Please send the completed evaluation form to: </w:t>
      </w:r>
    </w:p>
    <w:p w:rsidR="00CC5BF6" w:rsidRPr="00CC5BF6" w:rsidRDefault="00D32BAA" w:rsidP="00CC5BF6">
      <w:pPr>
        <w:pStyle w:val="Default"/>
        <w:rPr>
          <w:rFonts w:asciiTheme="minorHAnsi" w:hAnsiTheme="minorHAnsi" w:cstheme="minorHAnsi"/>
          <w:sz w:val="22"/>
          <w:szCs w:val="22"/>
        </w:rPr>
      </w:pPr>
      <w:hyperlink r:id="rId7" w:history="1">
        <w:r w:rsidR="00CC5BF6" w:rsidRPr="00D32BAA">
          <w:rPr>
            <w:rStyle w:val="Hyperlink"/>
            <w:rFonts w:asciiTheme="minorHAnsi" w:hAnsiTheme="minorHAnsi" w:cstheme="minorHAnsi"/>
            <w:b/>
            <w:sz w:val="22"/>
            <w:szCs w:val="22"/>
          </w:rPr>
          <w:t>EMS Human Resources</w:t>
        </w:r>
      </w:hyperlink>
      <w:r w:rsidR="00CC5BF6" w:rsidRPr="00CC5BF6">
        <w:rPr>
          <w:rFonts w:asciiTheme="minorHAnsi" w:hAnsiTheme="minorHAnsi" w:cstheme="minorHAnsi"/>
          <w:sz w:val="22"/>
          <w:szCs w:val="22"/>
        </w:rPr>
        <w:t xml:space="preserve"> </w:t>
      </w:r>
      <w:r w:rsidR="00CC5BF6" w:rsidRPr="00CC5BF6">
        <w:rPr>
          <w:rFonts w:asciiTheme="minorHAnsi" w:hAnsiTheme="minorHAnsi" w:cstheme="minorHAnsi"/>
          <w:sz w:val="22"/>
          <w:szCs w:val="22"/>
        </w:rPr>
        <w:br/>
        <w:t xml:space="preserve">116 </w:t>
      </w:r>
      <w:proofErr w:type="spellStart"/>
      <w:r w:rsidR="00CC5BF6" w:rsidRPr="00CC5BF6">
        <w:rPr>
          <w:rFonts w:asciiTheme="minorHAnsi" w:hAnsiTheme="minorHAnsi" w:cstheme="minorHAnsi"/>
          <w:sz w:val="22"/>
          <w:szCs w:val="22"/>
        </w:rPr>
        <w:t>Deike</w:t>
      </w:r>
      <w:proofErr w:type="spellEnd"/>
      <w:r w:rsidR="00CC5BF6" w:rsidRPr="00CC5BF6">
        <w:rPr>
          <w:rFonts w:asciiTheme="minorHAnsi" w:hAnsiTheme="minorHAnsi" w:cstheme="minorHAnsi"/>
          <w:sz w:val="22"/>
          <w:szCs w:val="22"/>
        </w:rPr>
        <w:t xml:space="preserve"> Building </w:t>
      </w:r>
      <w:r w:rsidR="00CC5BF6" w:rsidRPr="00CC5BF6">
        <w:rPr>
          <w:rFonts w:asciiTheme="minorHAnsi" w:hAnsiTheme="minorHAnsi" w:cstheme="minorHAnsi"/>
          <w:sz w:val="22"/>
          <w:szCs w:val="22"/>
        </w:rPr>
        <w:br/>
        <w:t xml:space="preserve">University Park, PA 16802  </w:t>
      </w:r>
    </w:p>
    <w:p w:rsidR="00CC5BF6" w:rsidRPr="00CC5BF6" w:rsidRDefault="00CC5BF6" w:rsidP="00CC5BF6">
      <w:pPr>
        <w:pStyle w:val="Default"/>
        <w:rPr>
          <w:rFonts w:asciiTheme="minorHAnsi" w:hAnsiTheme="minorHAnsi" w:cstheme="minorHAnsi"/>
        </w:rPr>
      </w:pPr>
      <w:bookmarkStart w:id="0" w:name="_GoBack"/>
      <w:bookmarkEnd w:id="0"/>
    </w:p>
    <w:p w:rsidR="00CC5BF6" w:rsidRPr="00CC5BF6" w:rsidRDefault="00CC5BF6" w:rsidP="00CC5BF6">
      <w:pPr>
        <w:pStyle w:val="Default"/>
        <w:rPr>
          <w:rFonts w:asciiTheme="minorHAnsi" w:hAnsiTheme="minorHAnsi" w:cstheme="minorHAnsi"/>
        </w:rPr>
      </w:pPr>
    </w:p>
    <w:p w:rsidR="00CC5BF6" w:rsidRPr="00CC5BF6" w:rsidRDefault="00CC5BF6" w:rsidP="00CC5BF6">
      <w:pPr>
        <w:pStyle w:val="Default"/>
        <w:rPr>
          <w:rFonts w:asciiTheme="minorHAnsi" w:hAnsiTheme="minorHAnsi" w:cstheme="minorHAnsi"/>
        </w:rPr>
      </w:pPr>
      <w:r w:rsidRPr="00CC5BF6">
        <w:rPr>
          <w:rFonts w:asciiTheme="minorHAnsi" w:hAnsiTheme="minorHAnsi" w:cstheme="minorHAnsi"/>
        </w:rPr>
        <w:t xml:space="preserve">Date: </w:t>
      </w:r>
    </w:p>
    <w:p w:rsidR="00CC5BF6" w:rsidRPr="00CC5BF6" w:rsidRDefault="00CC5BF6" w:rsidP="00CC5BF6">
      <w:pPr>
        <w:pStyle w:val="Default"/>
        <w:rPr>
          <w:rFonts w:asciiTheme="minorHAnsi" w:hAnsiTheme="minorHAnsi" w:cstheme="minorHAnsi"/>
        </w:rPr>
      </w:pPr>
    </w:p>
    <w:p w:rsidR="00CC5BF6" w:rsidRPr="00CC5BF6" w:rsidRDefault="00CC5BF6" w:rsidP="00CC5BF6">
      <w:pPr>
        <w:pStyle w:val="Default"/>
        <w:rPr>
          <w:rFonts w:asciiTheme="minorHAnsi" w:hAnsiTheme="minorHAnsi" w:cstheme="minorHAnsi"/>
        </w:rPr>
      </w:pPr>
      <w:r w:rsidRPr="00CC5BF6">
        <w:rPr>
          <w:rFonts w:asciiTheme="minorHAnsi" w:hAnsiTheme="minorHAnsi" w:cstheme="minorHAnsi"/>
        </w:rPr>
        <w:t xml:space="preserve">Name of Candidate: </w:t>
      </w:r>
    </w:p>
    <w:p w:rsidR="00CC5BF6" w:rsidRPr="00CC5BF6" w:rsidRDefault="00CC5BF6" w:rsidP="00CC5BF6">
      <w:pPr>
        <w:pStyle w:val="Default"/>
        <w:rPr>
          <w:rFonts w:asciiTheme="minorHAnsi" w:hAnsiTheme="minorHAnsi" w:cstheme="minorHAnsi"/>
        </w:rPr>
      </w:pPr>
    </w:p>
    <w:p w:rsidR="00CC5BF6" w:rsidRPr="00CC5BF6" w:rsidRDefault="00CC5BF6" w:rsidP="00CC5BF6">
      <w:pPr>
        <w:pStyle w:val="Default"/>
        <w:rPr>
          <w:rFonts w:asciiTheme="minorHAnsi" w:hAnsiTheme="minorHAnsi" w:cstheme="minorHAnsi"/>
          <w:sz w:val="28"/>
          <w:szCs w:val="28"/>
        </w:rPr>
      </w:pPr>
      <w:r w:rsidRPr="00CC5BF6">
        <w:rPr>
          <w:rFonts w:asciiTheme="minorHAnsi" w:hAnsiTheme="minorHAnsi" w:cstheme="minorHAnsi"/>
        </w:rPr>
        <w:t>Name of Evaluator</w:t>
      </w:r>
      <w:r w:rsidRPr="00CC5BF6">
        <w:rPr>
          <w:rFonts w:asciiTheme="minorHAnsi" w:hAnsiTheme="minorHAnsi" w:cstheme="minorHAnsi"/>
          <w:sz w:val="28"/>
          <w:szCs w:val="28"/>
        </w:rPr>
        <w:t xml:space="preserve">: </w:t>
      </w:r>
    </w:p>
    <w:p w:rsidR="00CC5BF6" w:rsidRPr="00CC5BF6" w:rsidRDefault="00CC5BF6" w:rsidP="00CC5BF6">
      <w:pPr>
        <w:pStyle w:val="Default"/>
        <w:rPr>
          <w:rFonts w:asciiTheme="minorHAnsi" w:hAnsiTheme="minorHAnsi" w:cstheme="minorHAnsi"/>
          <w:sz w:val="23"/>
          <w:szCs w:val="23"/>
        </w:rPr>
      </w:pPr>
    </w:p>
    <w:p w:rsidR="00CC5BF6" w:rsidRDefault="00CC5BF6" w:rsidP="00CC5BF6">
      <w:pPr>
        <w:pStyle w:val="Default"/>
        <w:rPr>
          <w:rFonts w:asciiTheme="minorHAnsi" w:hAnsiTheme="minorHAnsi" w:cstheme="minorHAnsi"/>
          <w:sz w:val="22"/>
          <w:szCs w:val="22"/>
        </w:rPr>
      </w:pPr>
      <w:r w:rsidRPr="00CC5BF6">
        <w:rPr>
          <w:rFonts w:asciiTheme="minorHAnsi" w:hAnsiTheme="minorHAnsi" w:cstheme="minorHAnsi"/>
          <w:sz w:val="23"/>
          <w:szCs w:val="23"/>
        </w:rPr>
        <w:t xml:space="preserve">This evaluation will be a significant element in the selection of program participants from among those nominated. The purpose of the Fellowship Program is as follows; </w:t>
      </w:r>
      <w:r w:rsidRPr="00CC5BF6">
        <w:rPr>
          <w:rFonts w:asciiTheme="minorHAnsi" w:hAnsiTheme="minorHAnsi" w:cstheme="minorHAnsi"/>
          <w:sz w:val="22"/>
          <w:szCs w:val="22"/>
        </w:rPr>
        <w:t xml:space="preserve">The Program provides up to a six-month period during which Fellows participate in selected meetings, learning activities, and program management, so that they are better equipped to handle the challenges of higher-education administration. Fellows serve as </w:t>
      </w:r>
      <w:r w:rsidRPr="00CC5BF6">
        <w:rPr>
          <w:rFonts w:asciiTheme="minorHAnsi" w:hAnsiTheme="minorHAnsi" w:cstheme="minorHAnsi"/>
          <w:i/>
          <w:iCs/>
          <w:sz w:val="22"/>
          <w:szCs w:val="22"/>
        </w:rPr>
        <w:t xml:space="preserve">ex officio </w:t>
      </w:r>
      <w:r w:rsidRPr="00CC5BF6">
        <w:rPr>
          <w:rFonts w:asciiTheme="minorHAnsi" w:hAnsiTheme="minorHAnsi" w:cstheme="minorHAnsi"/>
          <w:sz w:val="22"/>
          <w:szCs w:val="22"/>
        </w:rPr>
        <w:t xml:space="preserve">members of a number of College committees, attend administrative meetings, and fulfill a special assignment related to individual career goals. The Fellows Program is intended to enhance the Fellow's capabilities and increase their potential for higher-level positions within the College or elsewhere in the University system. Although completion of an Earth and Mineral Sciences Administrative Fellowship in no way guarantees promotion to a higher-level position within the College or the University, it is intended that persons who complete the Program will have strengthened their ability to achieve career goals. </w:t>
      </w:r>
    </w:p>
    <w:p w:rsidR="00CC5BF6" w:rsidRPr="00CC5BF6" w:rsidRDefault="00CC5BF6" w:rsidP="00CC5BF6">
      <w:pPr>
        <w:pStyle w:val="Default"/>
        <w:rPr>
          <w:rFonts w:asciiTheme="minorHAnsi" w:hAnsiTheme="minorHAnsi" w:cstheme="minorHAnsi"/>
          <w:sz w:val="28"/>
          <w:szCs w:val="28"/>
        </w:rPr>
      </w:pPr>
    </w:p>
    <w:p w:rsidR="00CC5BF6" w:rsidRPr="00CC5BF6" w:rsidRDefault="00CC5BF6" w:rsidP="006F7DA8">
      <w:pPr>
        <w:pStyle w:val="Default"/>
        <w:numPr>
          <w:ilvl w:val="0"/>
          <w:numId w:val="3"/>
        </w:numPr>
        <w:rPr>
          <w:rFonts w:asciiTheme="minorHAnsi" w:hAnsiTheme="minorHAnsi" w:cstheme="minorHAnsi"/>
          <w:sz w:val="22"/>
          <w:szCs w:val="22"/>
        </w:rPr>
      </w:pPr>
      <w:r w:rsidRPr="00CC5BF6">
        <w:rPr>
          <w:rFonts w:asciiTheme="minorHAnsi" w:hAnsiTheme="minorHAnsi" w:cstheme="minorHAnsi"/>
          <w:b/>
          <w:bCs/>
          <w:sz w:val="22"/>
          <w:szCs w:val="22"/>
        </w:rPr>
        <w:t xml:space="preserve">Nature of your relationship with candidate: </w:t>
      </w:r>
      <w:r w:rsidR="006F7DA8">
        <w:rPr>
          <w:rFonts w:asciiTheme="minorHAnsi" w:hAnsiTheme="minorHAnsi" w:cstheme="minorHAnsi"/>
          <w:b/>
          <w:bCs/>
          <w:sz w:val="22"/>
          <w:szCs w:val="22"/>
        </w:rPr>
        <w:br/>
      </w:r>
    </w:p>
    <w:p w:rsidR="00CC5BF6" w:rsidRPr="00CC5BF6" w:rsidRDefault="00CC5BF6" w:rsidP="006F7DA8">
      <w:pPr>
        <w:pStyle w:val="Default"/>
        <w:numPr>
          <w:ilvl w:val="0"/>
          <w:numId w:val="3"/>
        </w:numPr>
        <w:rPr>
          <w:rFonts w:asciiTheme="minorHAnsi" w:hAnsiTheme="minorHAnsi" w:cstheme="minorHAnsi"/>
          <w:sz w:val="22"/>
          <w:szCs w:val="22"/>
        </w:rPr>
      </w:pPr>
      <w:r w:rsidRPr="00CC5BF6">
        <w:rPr>
          <w:rFonts w:asciiTheme="minorHAnsi" w:hAnsiTheme="minorHAnsi" w:cstheme="minorHAnsi"/>
          <w:b/>
          <w:bCs/>
          <w:sz w:val="22"/>
          <w:szCs w:val="22"/>
        </w:rPr>
        <w:t xml:space="preserve">How long have you known the candidate? </w:t>
      </w:r>
      <w:r w:rsidR="006F7DA8">
        <w:rPr>
          <w:rFonts w:asciiTheme="minorHAnsi" w:hAnsiTheme="minorHAnsi" w:cstheme="minorHAnsi"/>
          <w:b/>
          <w:bCs/>
          <w:sz w:val="22"/>
          <w:szCs w:val="22"/>
        </w:rPr>
        <w:br/>
      </w:r>
    </w:p>
    <w:p w:rsidR="00CC5BF6" w:rsidRPr="00CC5BF6" w:rsidRDefault="00CC5BF6" w:rsidP="006F7DA8">
      <w:pPr>
        <w:pStyle w:val="Default"/>
        <w:numPr>
          <w:ilvl w:val="0"/>
          <w:numId w:val="3"/>
        </w:numPr>
        <w:rPr>
          <w:rFonts w:asciiTheme="minorHAnsi" w:hAnsiTheme="minorHAnsi" w:cstheme="minorHAnsi"/>
          <w:sz w:val="22"/>
          <w:szCs w:val="22"/>
        </w:rPr>
      </w:pPr>
      <w:r w:rsidRPr="00CC5BF6">
        <w:rPr>
          <w:rFonts w:asciiTheme="minorHAnsi" w:hAnsiTheme="minorHAnsi" w:cstheme="minorHAnsi"/>
          <w:b/>
          <w:bCs/>
          <w:sz w:val="22"/>
          <w:szCs w:val="22"/>
        </w:rPr>
        <w:t xml:space="preserve">Evaluator’s Title: </w:t>
      </w:r>
      <w:r w:rsidR="006F7DA8">
        <w:rPr>
          <w:rFonts w:asciiTheme="minorHAnsi" w:hAnsiTheme="minorHAnsi" w:cstheme="minorHAnsi"/>
          <w:b/>
          <w:bCs/>
          <w:sz w:val="22"/>
          <w:szCs w:val="22"/>
        </w:rPr>
        <w:br/>
      </w:r>
    </w:p>
    <w:p w:rsidR="00DC75C2" w:rsidRPr="00CC5BF6" w:rsidRDefault="00CC5BF6" w:rsidP="006F7DA8">
      <w:pPr>
        <w:pStyle w:val="ListParagraph"/>
        <w:numPr>
          <w:ilvl w:val="0"/>
          <w:numId w:val="3"/>
        </w:numPr>
        <w:rPr>
          <w:rFonts w:cstheme="minorHAnsi"/>
        </w:rPr>
      </w:pPr>
      <w:r w:rsidRPr="00CC5BF6">
        <w:rPr>
          <w:rFonts w:cstheme="minorHAnsi"/>
          <w:b/>
          <w:bCs/>
        </w:rPr>
        <w:t xml:space="preserve">General Evaluation: </w:t>
      </w:r>
      <w:r w:rsidRPr="00CC5BF6">
        <w:rPr>
          <w:rFonts w:cstheme="minorHAnsi"/>
        </w:rPr>
        <w:t xml:space="preserve">(Use additional sheets if necessary.) </w:t>
      </w:r>
      <w:r w:rsidRPr="00CC5BF6">
        <w:rPr>
          <w:rFonts w:cstheme="minorHAnsi"/>
          <w:i/>
          <w:iCs/>
        </w:rPr>
        <w:t>Please include the following: Why do you believe the candidate should be an EMS Administrative Fellow? What characteristics do you see as strengths or weaknesses as they relate to the candidate’s potential for advancement? Please comment on the candidate’s success in current/previous positions.</w:t>
      </w:r>
    </w:p>
    <w:sectPr w:rsidR="00DC75C2" w:rsidRPr="00CC5BF6" w:rsidSect="00CC5BF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F6" w:rsidRDefault="00CC5BF6" w:rsidP="00CC5BF6">
      <w:pPr>
        <w:spacing w:after="0" w:line="240" w:lineRule="auto"/>
      </w:pPr>
      <w:r>
        <w:separator/>
      </w:r>
    </w:p>
  </w:endnote>
  <w:endnote w:type="continuationSeparator" w:id="0">
    <w:p w:rsidR="00CC5BF6" w:rsidRDefault="00CC5BF6" w:rsidP="00CC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F6" w:rsidRDefault="00CC5BF6" w:rsidP="00CC5BF6">
      <w:pPr>
        <w:spacing w:after="0" w:line="240" w:lineRule="auto"/>
      </w:pPr>
      <w:r>
        <w:separator/>
      </w:r>
    </w:p>
  </w:footnote>
  <w:footnote w:type="continuationSeparator" w:id="0">
    <w:p w:rsidR="00CC5BF6" w:rsidRDefault="00CC5BF6" w:rsidP="00CC5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F6" w:rsidRDefault="00CC5BF6">
    <w:pPr>
      <w:pStyle w:val="Header"/>
    </w:pPr>
    <w:r>
      <w:rPr>
        <w:noProof/>
      </w:rPr>
      <w:drawing>
        <wp:inline distT="0" distB="0" distL="0" distR="0">
          <wp:extent cx="2330899" cy="64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U_EMS_RGB_Black.eps"/>
                  <pic:cNvPicPr/>
                </pic:nvPicPr>
                <pic:blipFill>
                  <a:blip r:embed="rId1">
                    <a:extLst>
                      <a:ext uri="{28A0092B-C50C-407E-A947-70E740481C1C}">
                        <a14:useLocalDpi xmlns:a14="http://schemas.microsoft.com/office/drawing/2010/main" val="0"/>
                      </a:ext>
                    </a:extLst>
                  </a:blip>
                  <a:stretch>
                    <a:fillRect/>
                  </a:stretch>
                </pic:blipFill>
                <pic:spPr>
                  <a:xfrm>
                    <a:off x="0" y="0"/>
                    <a:ext cx="2372750" cy="656744"/>
                  </a:xfrm>
                  <a:prstGeom prst="rect">
                    <a:avLst/>
                  </a:prstGeom>
                </pic:spPr>
              </pic:pic>
            </a:graphicData>
          </a:graphic>
        </wp:inline>
      </w:drawing>
    </w:r>
  </w:p>
  <w:p w:rsidR="00CC5BF6" w:rsidRDefault="00CC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1BA"/>
    <w:multiLevelType w:val="hybridMultilevel"/>
    <w:tmpl w:val="79E6C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673FC"/>
    <w:multiLevelType w:val="hybridMultilevel"/>
    <w:tmpl w:val="14008768"/>
    <w:lvl w:ilvl="0" w:tplc="45C02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14000"/>
    <w:multiLevelType w:val="hybridMultilevel"/>
    <w:tmpl w:val="F9B8AA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F6"/>
    <w:rsid w:val="00134739"/>
    <w:rsid w:val="006F7DA8"/>
    <w:rsid w:val="00CC5BF6"/>
    <w:rsid w:val="00D32BAA"/>
    <w:rsid w:val="00E6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ED2E95-B305-4242-B1D9-CCC41D9B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5B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C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F6"/>
  </w:style>
  <w:style w:type="paragraph" w:styleId="Footer">
    <w:name w:val="footer"/>
    <w:basedOn w:val="Normal"/>
    <w:link w:val="FooterChar"/>
    <w:uiPriority w:val="99"/>
    <w:unhideWhenUsed/>
    <w:rsid w:val="00CC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F6"/>
  </w:style>
  <w:style w:type="paragraph" w:styleId="ListParagraph">
    <w:name w:val="List Paragraph"/>
    <w:basedOn w:val="Normal"/>
    <w:uiPriority w:val="34"/>
    <w:qFormat/>
    <w:rsid w:val="00CC5BF6"/>
    <w:pPr>
      <w:ind w:left="720"/>
      <w:contextualSpacing/>
    </w:pPr>
  </w:style>
  <w:style w:type="character" w:styleId="Hyperlink">
    <w:name w:val="Hyperlink"/>
    <w:basedOn w:val="DefaultParagraphFont"/>
    <w:uiPriority w:val="99"/>
    <w:unhideWhenUsed/>
    <w:rsid w:val="00D32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s-hr@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8A593A82</Template>
  <TotalTime>32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Kowalchuk</dc:creator>
  <cp:keywords/>
  <dc:description/>
  <cp:lastModifiedBy>Ginger Kowalchuk</cp:lastModifiedBy>
  <cp:revision>2</cp:revision>
  <dcterms:created xsi:type="dcterms:W3CDTF">2016-10-21T19:36:00Z</dcterms:created>
  <dcterms:modified xsi:type="dcterms:W3CDTF">2016-10-25T14:42:00Z</dcterms:modified>
</cp:coreProperties>
</file>